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327D59DE" w:rsidR="00AD403C" w:rsidRPr="00AD403C" w:rsidRDefault="00C21A5D" w:rsidP="00AD403C">
      <w:pPr>
        <w:rPr>
          <w:rFonts w:ascii="맑은 고딕" w:eastAsia="맑은 고딕" w:hAnsi="맑은 고딕"/>
          <w:sz w:val="20"/>
          <w:szCs w:val="20"/>
        </w:rPr>
      </w:pPr>
      <w:r w:rsidRPr="00C21A5D">
        <w:rPr>
          <w:rFonts w:ascii="맑은 고딕" w:eastAsia="맑은 고딕" w:hAnsi="맑은 고딕" w:hint="eastAsia"/>
          <w:sz w:val="20"/>
        </w:rPr>
        <w:t>양식</w:t>
      </w:r>
      <w:r w:rsidRPr="00C21A5D">
        <w:rPr>
          <w:rFonts w:ascii="맑은 고딕" w:eastAsia="맑은 고딕" w:hAnsi="맑은 고딕"/>
          <w:sz w:val="20"/>
        </w:rPr>
        <w:t xml:space="preserve"> </w:t>
      </w:r>
      <w:r w:rsidRPr="00C21A5D">
        <w:rPr>
          <w:rFonts w:ascii="맑은 고딕" w:eastAsia="맑은 고딕" w:hAnsi="맑은 고딕" w:hint="eastAsia"/>
          <w:sz w:val="20"/>
        </w:rPr>
        <w:t>제</w:t>
      </w:r>
      <w:r w:rsidRPr="00C21A5D">
        <w:rPr>
          <w:rFonts w:ascii="맑은 고딕" w:eastAsia="맑은 고딕" w:hAnsi="맑은 고딕"/>
          <w:sz w:val="20"/>
        </w:rPr>
        <w:t>18(</w:t>
      </w:r>
      <w:r w:rsidRPr="00C21A5D">
        <w:rPr>
          <w:rFonts w:ascii="맑은 고딕" w:eastAsia="맑은 고딕" w:hAnsi="맑은 고딕" w:hint="eastAsia"/>
          <w:sz w:val="20"/>
        </w:rPr>
        <w:t>제</w:t>
      </w:r>
      <w:r w:rsidRPr="00C21A5D">
        <w:rPr>
          <w:rFonts w:ascii="맑은 고딕" w:eastAsia="맑은 고딕" w:hAnsi="맑은 고딕"/>
          <w:sz w:val="20"/>
        </w:rPr>
        <w:t>36</w:t>
      </w:r>
      <w:r w:rsidRPr="00C21A5D">
        <w:rPr>
          <w:rFonts w:ascii="맑은 고딕" w:eastAsia="맑은 고딕" w:hAnsi="맑은 고딕" w:hint="eastAsia"/>
          <w:sz w:val="20"/>
        </w:rPr>
        <w:t>조</w:t>
      </w:r>
      <w:r w:rsidRPr="00C21A5D">
        <w:rPr>
          <w:rFonts w:ascii="맑은 고딕" w:eastAsia="맑은 고딕" w:hAnsi="맑은 고딕"/>
          <w:sz w:val="20"/>
        </w:rPr>
        <w:t xml:space="preserve">, </w:t>
      </w:r>
      <w:r w:rsidRPr="00C21A5D">
        <w:rPr>
          <w:rFonts w:ascii="맑은 고딕" w:eastAsia="맑은 고딕" w:hAnsi="맑은 고딕" w:hint="eastAsia"/>
          <w:sz w:val="20"/>
        </w:rPr>
        <w:t>제</w:t>
      </w:r>
      <w:r w:rsidRPr="00C21A5D">
        <w:rPr>
          <w:rFonts w:ascii="맑은 고딕" w:eastAsia="맑은 고딕" w:hAnsi="맑은 고딕"/>
          <w:sz w:val="20"/>
        </w:rPr>
        <w:t>137</w:t>
      </w:r>
      <w:r w:rsidRPr="00C21A5D">
        <w:rPr>
          <w:rFonts w:ascii="맑은 고딕" w:eastAsia="맑은 고딕" w:hAnsi="맑은 고딕" w:hint="eastAsia"/>
          <w:sz w:val="20"/>
        </w:rPr>
        <w:t>조의</w:t>
      </w:r>
      <w:r w:rsidRPr="00C21A5D">
        <w:rPr>
          <w:rFonts w:ascii="맑은 고딕" w:eastAsia="맑은 고딕" w:hAnsi="맑은 고딕"/>
          <w:sz w:val="20"/>
        </w:rPr>
        <w:t xml:space="preserve"> 19 </w:t>
      </w:r>
      <w:r w:rsidRPr="00C21A5D">
        <w:rPr>
          <w:rFonts w:ascii="맑은 고딕" w:eastAsia="맑은 고딕" w:hAnsi="맑은 고딕" w:hint="eastAsia"/>
          <w:sz w:val="20"/>
        </w:rPr>
        <w:t>관련</w:t>
      </w:r>
      <w:r w:rsidRPr="00C21A5D">
        <w:rPr>
          <w:rFonts w:ascii="맑은 고딕" w:eastAsia="맑은 고딕" w:hAnsi="맑은 고딕"/>
          <w:sz w:val="20"/>
        </w:rPr>
        <w:t>)</w:t>
      </w:r>
    </w:p>
    <w:tbl>
      <w:tblPr>
        <w:tblStyle w:val="a3"/>
        <w:tblW w:w="97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1"/>
        <w:gridCol w:w="359"/>
        <w:gridCol w:w="728"/>
        <w:gridCol w:w="292"/>
        <w:gridCol w:w="328"/>
        <w:gridCol w:w="890"/>
        <w:gridCol w:w="62"/>
        <w:gridCol w:w="507"/>
        <w:gridCol w:w="426"/>
        <w:gridCol w:w="565"/>
        <w:gridCol w:w="3809"/>
        <w:gridCol w:w="673"/>
      </w:tblGrid>
      <w:tr w:rsidR="00325BF2" w:rsidRPr="00AD403C" w14:paraId="2130CF2C" w14:textId="77777777" w:rsidTr="0098458E">
        <w:trPr>
          <w:trHeight w:val="4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A95" w14:textId="1B05C379" w:rsidR="00325BF2" w:rsidRPr="00AD403C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수입인지</w:t>
            </w:r>
          </w:p>
        </w:tc>
        <w:tc>
          <w:tcPr>
            <w:tcW w:w="3592" w:type="dxa"/>
            <w:gridSpan w:val="8"/>
            <w:tcBorders>
              <w:left w:val="single" w:sz="4" w:space="0" w:color="auto"/>
            </w:tcBorders>
            <w:vAlign w:val="center"/>
          </w:tcPr>
          <w:p w14:paraId="771DB511" w14:textId="4B6AB9D1" w:rsidR="00C21A5D" w:rsidRPr="00C21A5D" w:rsidRDefault="00C21A5D" w:rsidP="00C21A5D">
            <w:pPr>
              <w:ind w:leftChars="800" w:left="1680"/>
              <w:rPr>
                <w:rFonts w:ascii="맑은 고딕" w:eastAsia="맑은 고딕" w:hAnsi="맑은 고딕"/>
                <w:sz w:val="20"/>
                <w:szCs w:val="20"/>
              </w:rPr>
            </w:pPr>
            <w:r w:rsidRPr="00C21A5D">
              <w:rPr>
                <w:rFonts w:ascii="맑은 고딕" w:eastAsia="맑은 고딕" w:hAnsi="맑은 고딕" w:hint="eastAsia"/>
                <w:spacing w:val="500"/>
                <w:kern w:val="0"/>
                <w:sz w:val="20"/>
                <w:szCs w:val="20"/>
                <w:fitText w:val="1600" w:id="-679227391"/>
              </w:rPr>
              <w:t>의약</w:t>
            </w:r>
            <w:r w:rsidRPr="00C21A5D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27391"/>
              </w:rPr>
              <w:t>품</w:t>
            </w:r>
          </w:p>
          <w:p w14:paraId="49B840A4" w14:textId="5867566C" w:rsidR="00C21A5D" w:rsidRPr="00C21A5D" w:rsidRDefault="00C21A5D" w:rsidP="00C21A5D">
            <w:pPr>
              <w:ind w:leftChars="800" w:left="1680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1338A">
              <w:rPr>
                <w:rFonts w:ascii="맑은 고딕" w:eastAsia="맑은 고딕" w:hAnsi="맑은 고딕" w:hint="eastAsia"/>
                <w:spacing w:val="150"/>
                <w:kern w:val="0"/>
                <w:sz w:val="20"/>
                <w:szCs w:val="20"/>
                <w:fitText w:val="1600" w:id="-679227392"/>
              </w:rPr>
              <w:t>의약부외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27392"/>
              </w:rPr>
              <w:t>품</w:t>
            </w:r>
            <w:proofErr w:type="spellEnd"/>
          </w:p>
          <w:p w14:paraId="232B6393" w14:textId="0F6B62BA" w:rsidR="00325BF2" w:rsidRPr="00325BF2" w:rsidRDefault="00C21A5D" w:rsidP="00C21A5D">
            <w:pPr>
              <w:ind w:leftChars="800" w:left="1680"/>
              <w:rPr>
                <w:rFonts w:ascii="맑은 고딕" w:eastAsia="맑은 고딕" w:hAnsi="맑은 고딕"/>
                <w:sz w:val="20"/>
                <w:szCs w:val="20"/>
              </w:rPr>
            </w:pP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재생의료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등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제품</w:t>
            </w:r>
          </w:p>
        </w:tc>
        <w:tc>
          <w:tcPr>
            <w:tcW w:w="5047" w:type="dxa"/>
            <w:gridSpan w:val="3"/>
            <w:vAlign w:val="center"/>
          </w:tcPr>
          <w:p w14:paraId="5297B613" w14:textId="393BEEFD" w:rsidR="00325BF2" w:rsidRPr="00AD403C" w:rsidRDefault="00325BF2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AD40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="00C21A5D"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인정신청서</w:t>
            </w:r>
          </w:p>
        </w:tc>
      </w:tr>
      <w:bookmarkEnd w:id="0"/>
      <w:tr w:rsidR="00325BF2" w14:paraId="050FF939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977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EA7A7F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325BF2" w14:paraId="3EAD8D2E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tcBorders>
              <w:top w:val="single" w:sz="4" w:space="0" w:color="auto"/>
            </w:tcBorders>
            <w:vAlign w:val="center"/>
          </w:tcPr>
          <w:p w14:paraId="0CF01510" w14:textId="4A7DB213" w:rsidR="00325BF2" w:rsidRPr="00325BF2" w:rsidRDefault="00C21A5D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명칭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</w:tcBorders>
          </w:tcPr>
          <w:p w14:paraId="7164AF7F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6D9B25A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vAlign w:val="center"/>
          </w:tcPr>
          <w:p w14:paraId="05B45661" w14:textId="62A05F43" w:rsidR="00325BF2" w:rsidRPr="00325BF2" w:rsidRDefault="00C21A5D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소재지</w:t>
            </w:r>
          </w:p>
        </w:tc>
        <w:tc>
          <w:tcPr>
            <w:tcW w:w="5980" w:type="dxa"/>
            <w:gridSpan w:val="5"/>
          </w:tcPr>
          <w:p w14:paraId="72627970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A78DFF0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3790" w:type="dxa"/>
            <w:gridSpan w:val="7"/>
            <w:vAlign w:val="center"/>
          </w:tcPr>
          <w:p w14:paraId="7A123BB7" w14:textId="4640F25B" w:rsidR="00325BF2" w:rsidRPr="00325BF2" w:rsidRDefault="00C21A5D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제조설비</w:t>
            </w:r>
            <w:r w:rsidRPr="00C21A5D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C21A5D">
              <w:rPr>
                <w:rFonts w:ascii="맑은 고딕" w:eastAsia="맑은 고딕" w:hAnsi="맑은 고딕" w:hint="eastAsia"/>
                <w:sz w:val="20"/>
                <w:szCs w:val="20"/>
              </w:rPr>
              <w:t>개요</w:t>
            </w:r>
          </w:p>
        </w:tc>
        <w:tc>
          <w:tcPr>
            <w:tcW w:w="5980" w:type="dxa"/>
            <w:gridSpan w:val="5"/>
          </w:tcPr>
          <w:p w14:paraId="2889D338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B32375F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2510" w:type="dxa"/>
            <w:gridSpan w:val="4"/>
            <w:vMerge w:val="restart"/>
            <w:vAlign w:val="center"/>
          </w:tcPr>
          <w:p w14:paraId="0F3661A5" w14:textId="57C151FC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325BF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책임자</w:t>
            </w:r>
          </w:p>
        </w:tc>
        <w:tc>
          <w:tcPr>
            <w:tcW w:w="1279" w:type="dxa"/>
            <w:gridSpan w:val="3"/>
            <w:vAlign w:val="center"/>
          </w:tcPr>
          <w:p w14:paraId="152D4208" w14:textId="0EC4053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5980" w:type="dxa"/>
            <w:gridSpan w:val="5"/>
          </w:tcPr>
          <w:p w14:paraId="044AF8AA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5E9FC3DC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2510" w:type="dxa"/>
            <w:gridSpan w:val="4"/>
            <w:vMerge/>
            <w:vAlign w:val="center"/>
          </w:tcPr>
          <w:p w14:paraId="77839093" w14:textId="77777777" w:rsidR="00325BF2" w:rsidRPr="00325BF2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128D8043" w14:textId="42456E6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5980" w:type="dxa"/>
            <w:gridSpan w:val="5"/>
          </w:tcPr>
          <w:p w14:paraId="597E556B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14858A7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/>
        </w:trPr>
        <w:tc>
          <w:tcPr>
            <w:tcW w:w="1490" w:type="dxa"/>
            <w:gridSpan w:val="2"/>
            <w:vMerge w:val="restart"/>
            <w:vAlign w:val="center"/>
          </w:tcPr>
          <w:p w14:paraId="2E298BEA" w14:textId="46A56F03" w:rsidR="00962864" w:rsidRPr="00325BF2" w:rsidRDefault="00A1338A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신청자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>(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법인은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약사에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업무에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책임을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지는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임원을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포함한다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>)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결격조항</w:t>
            </w:r>
          </w:p>
        </w:tc>
        <w:tc>
          <w:tcPr>
            <w:tcW w:w="728" w:type="dxa"/>
          </w:tcPr>
          <w:p w14:paraId="6CA30B92" w14:textId="36A612DE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1)</w:t>
            </w:r>
          </w:p>
        </w:tc>
        <w:tc>
          <w:tcPr>
            <w:tcW w:w="6879" w:type="dxa"/>
            <w:gridSpan w:val="8"/>
          </w:tcPr>
          <w:p w14:paraId="0AE959D1" w14:textId="694B3C80" w:rsidR="00962864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>75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조의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4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>1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항의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규정에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따라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인정이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취소되고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취소일로부터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3527572E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77081E8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5A773C30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2B4CD508" w14:textId="5ED75FA1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2)</w:t>
            </w:r>
          </w:p>
        </w:tc>
        <w:tc>
          <w:tcPr>
            <w:tcW w:w="6879" w:type="dxa"/>
            <w:gridSpan w:val="8"/>
            <w:vAlign w:val="center"/>
          </w:tcPr>
          <w:p w14:paraId="3D955458" w14:textId="5B92B403" w:rsidR="00962864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>75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조의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5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>1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항의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규정에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따라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등록이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취소되고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취소일로부터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24D195E7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5C37E68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14CE2225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4300A415" w14:textId="4E314D91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3)</w:t>
            </w:r>
          </w:p>
        </w:tc>
        <w:tc>
          <w:tcPr>
            <w:tcW w:w="6879" w:type="dxa"/>
            <w:gridSpan w:val="8"/>
            <w:vAlign w:val="center"/>
          </w:tcPr>
          <w:p w14:paraId="0AA38DC7" w14:textId="2D2534BA" w:rsidR="00962864" w:rsidRPr="00962864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금고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이상의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형에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처해지고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그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집행이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끝내거나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집행을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받지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않게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후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3F82BE18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3B826796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5F35F818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347B8A42" w14:textId="561A13EB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4)</w:t>
            </w:r>
          </w:p>
        </w:tc>
        <w:tc>
          <w:tcPr>
            <w:tcW w:w="6879" w:type="dxa"/>
            <w:gridSpan w:val="8"/>
            <w:vAlign w:val="center"/>
          </w:tcPr>
          <w:p w14:paraId="0273E224" w14:textId="390F2AA1" w:rsidR="00962864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마약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향정신약단속법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독물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proofErr w:type="spellStart"/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극물단속법</w:t>
            </w:r>
            <w:proofErr w:type="spellEnd"/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기타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약사에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법령에서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정령에서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정하는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것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이에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근거하는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처분을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위반하고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그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위반행위가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있었던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날로부터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2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32B74297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808A3B3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3ACB3F86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50CEC0" w14:textId="25ECFD27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5)</w:t>
            </w:r>
          </w:p>
        </w:tc>
        <w:tc>
          <w:tcPr>
            <w:tcW w:w="6879" w:type="dxa"/>
            <w:gridSpan w:val="8"/>
            <w:vAlign w:val="center"/>
          </w:tcPr>
          <w:p w14:paraId="111851C7" w14:textId="70F1F1C2" w:rsidR="00962864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마약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대마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아편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각성제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중독자</w:t>
            </w:r>
          </w:p>
        </w:tc>
        <w:tc>
          <w:tcPr>
            <w:tcW w:w="673" w:type="dxa"/>
          </w:tcPr>
          <w:p w14:paraId="6D05F158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610A2751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vAlign w:val="center"/>
          </w:tcPr>
          <w:p w14:paraId="271761EC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</w:tcPr>
          <w:p w14:paraId="47144FEF" w14:textId="358A4B25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6)</w:t>
            </w:r>
          </w:p>
        </w:tc>
        <w:tc>
          <w:tcPr>
            <w:tcW w:w="6879" w:type="dxa"/>
            <w:gridSpan w:val="8"/>
            <w:vAlign w:val="center"/>
          </w:tcPr>
          <w:p w14:paraId="714B5C50" w14:textId="412FADC4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정신기능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장애로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인해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제조업자의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업무를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적정하게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실시함에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있어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필요한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인지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판단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의사소통을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적절하게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실시할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없는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</w:tcPr>
          <w:p w14:paraId="732156C1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76E10BA7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/>
        </w:trPr>
        <w:tc>
          <w:tcPr>
            <w:tcW w:w="14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58FE0FA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6BB6A0C6" w14:textId="41F7C401" w:rsidR="00962864" w:rsidRPr="00325BF2" w:rsidRDefault="00962864" w:rsidP="00A1338A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7)</w:t>
            </w:r>
          </w:p>
        </w:tc>
        <w:tc>
          <w:tcPr>
            <w:tcW w:w="6879" w:type="dxa"/>
            <w:gridSpan w:val="8"/>
            <w:tcBorders>
              <w:bottom w:val="single" w:sz="4" w:space="0" w:color="auto"/>
            </w:tcBorders>
            <w:vAlign w:val="center"/>
          </w:tcPr>
          <w:p w14:paraId="5842B07B" w14:textId="5669B432" w:rsidR="00962864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정신기능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장애로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인해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제조업자의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업무를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적정하게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실시함에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있어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필요한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인지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판단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의사소통을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적절하게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실시할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수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없는</w:t>
            </w:r>
            <w:r w:rsidRPr="00A1338A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1338A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117955E6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0DA988F5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</w:trPr>
        <w:tc>
          <w:tcPr>
            <w:tcW w:w="3728" w:type="dxa"/>
            <w:gridSpan w:val="6"/>
            <w:tcBorders>
              <w:bottom w:val="single" w:sz="4" w:space="0" w:color="auto"/>
            </w:tcBorders>
            <w:vAlign w:val="center"/>
          </w:tcPr>
          <w:p w14:paraId="0BF2E476" w14:textId="6EDAFBAE" w:rsidR="00962864" w:rsidRDefault="00962864" w:rsidP="00962864">
            <w:pPr>
              <w:jc w:val="center"/>
              <w:rPr>
                <w:rFonts w:ascii="맑은 고딕" w:eastAsia="맑은 고딕" w:hAnsi="맑은 고딕"/>
              </w:rPr>
            </w:pPr>
            <w:r w:rsidRPr="0098458E">
              <w:rPr>
                <w:rFonts w:ascii="맑은 고딕" w:eastAsia="맑은 고딕" w:hAnsi="맑은 고딕" w:hint="eastAsia"/>
                <w:spacing w:val="1260"/>
                <w:kern w:val="0"/>
                <w:fitText w:val="1680" w:id="-679219968"/>
              </w:rPr>
              <w:t>비</w:t>
            </w:r>
            <w:r w:rsidRPr="0098458E">
              <w:rPr>
                <w:rFonts w:ascii="맑은 고딕" w:eastAsia="맑은 고딕" w:hAnsi="맑은 고딕" w:hint="eastAsia"/>
                <w:kern w:val="0"/>
                <w:fitText w:val="1680" w:id="-679219968"/>
              </w:rPr>
              <w:t>고</w:t>
            </w:r>
          </w:p>
        </w:tc>
        <w:tc>
          <w:tcPr>
            <w:tcW w:w="6042" w:type="dxa"/>
            <w:gridSpan w:val="6"/>
            <w:tcBorders>
              <w:bottom w:val="single" w:sz="4" w:space="0" w:color="auto"/>
            </w:tcBorders>
            <w:vAlign w:val="center"/>
          </w:tcPr>
          <w:p w14:paraId="0E73DB1C" w14:textId="404AAD9B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C7B2142" w14:textId="77777777" w:rsidTr="009845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/>
        </w:trPr>
        <w:tc>
          <w:tcPr>
            <w:tcW w:w="977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EA7A7F" w:rsidRDefault="00962864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962864" w:rsidRPr="00AD403C" w14:paraId="2498DA54" w14:textId="77777777" w:rsidTr="0098458E">
        <w:trPr>
          <w:trHeight w:val="51"/>
        </w:trPr>
        <w:tc>
          <w:tcPr>
            <w:tcW w:w="1131" w:type="dxa"/>
            <w:vAlign w:val="center"/>
          </w:tcPr>
          <w:p w14:paraId="5ED88D8A" w14:textId="5897A3FD" w:rsidR="00962864" w:rsidRPr="00AD403C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</w:p>
        </w:tc>
        <w:tc>
          <w:tcPr>
            <w:tcW w:w="1707" w:type="dxa"/>
            <w:gridSpan w:val="4"/>
            <w:vAlign w:val="center"/>
          </w:tcPr>
          <w:p w14:paraId="34BACD7C" w14:textId="697D8F53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1338A">
              <w:rPr>
                <w:rFonts w:ascii="맑은 고딕" w:eastAsia="맑은 고딕" w:hAnsi="맑은 고딕" w:hint="eastAsia"/>
                <w:spacing w:val="500"/>
                <w:kern w:val="0"/>
                <w:sz w:val="20"/>
                <w:szCs w:val="20"/>
                <w:fitText w:val="1600" w:id="-679219456"/>
              </w:rPr>
              <w:t>의약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19456"/>
              </w:rPr>
              <w:t>품</w:t>
            </w:r>
          </w:p>
          <w:p w14:paraId="33A72BC8" w14:textId="77777777" w:rsidR="00962864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A1338A">
              <w:rPr>
                <w:rFonts w:ascii="맑은 고딕" w:eastAsia="맑은 고딕" w:hAnsi="맑은 고딕" w:hint="eastAsia"/>
                <w:spacing w:val="150"/>
                <w:kern w:val="0"/>
                <w:sz w:val="20"/>
                <w:szCs w:val="20"/>
                <w:fitText w:val="1600" w:id="-679219712"/>
              </w:rPr>
              <w:t>의약부외</w:t>
            </w:r>
            <w:r w:rsidRPr="00A1338A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600" w:id="-679219712"/>
              </w:rPr>
              <w:t>품</w:t>
            </w:r>
            <w:proofErr w:type="spellEnd"/>
          </w:p>
          <w:p w14:paraId="7D69EC87" w14:textId="0316A661" w:rsidR="00A1338A" w:rsidRPr="00325BF2" w:rsidRDefault="00A1338A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재생의료 등 제품</w:t>
            </w:r>
          </w:p>
        </w:tc>
        <w:tc>
          <w:tcPr>
            <w:tcW w:w="6932" w:type="dxa"/>
            <w:gridSpan w:val="7"/>
            <w:vAlign w:val="center"/>
          </w:tcPr>
          <w:p w14:paraId="63A3F91E" w14:textId="5FF25522" w:rsidR="00962864" w:rsidRPr="00AD403C" w:rsidRDefault="0096286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등록갱신을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09278C" w:rsidRPr="00AD403C" w14:paraId="104F4576" w14:textId="77777777" w:rsidTr="0098458E">
        <w:trPr>
          <w:trHeight w:val="51"/>
        </w:trPr>
        <w:tc>
          <w:tcPr>
            <w:tcW w:w="9770" w:type="dxa"/>
            <w:gridSpan w:val="12"/>
            <w:vAlign w:val="center"/>
          </w:tcPr>
          <w:p w14:paraId="2C714420" w14:textId="77777777" w:rsidR="0009278C" w:rsidRPr="00EA7A7F" w:rsidRDefault="0009278C" w:rsidP="000E4180">
            <w:pPr>
              <w:rPr>
                <w:rFonts w:ascii="맑은 고딕" w:eastAsia="맑은 고딕" w:hAnsi="맑은 고딕"/>
                <w:sz w:val="14"/>
                <w:szCs w:val="16"/>
              </w:rPr>
            </w:pPr>
          </w:p>
        </w:tc>
      </w:tr>
      <w:tr w:rsidR="0009278C" w:rsidRPr="00AD403C" w14:paraId="18FE25C3" w14:textId="77777777" w:rsidTr="0098458E">
        <w:trPr>
          <w:trHeight w:val="281"/>
        </w:trPr>
        <w:tc>
          <w:tcPr>
            <w:tcW w:w="4297" w:type="dxa"/>
            <w:gridSpan w:val="8"/>
            <w:vAlign w:val="center"/>
          </w:tcPr>
          <w:p w14:paraId="414626EF" w14:textId="266691C3" w:rsidR="0009278C" w:rsidRPr="0009278C" w:rsidRDefault="0009278C" w:rsidP="00ED50A4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1" w:type="dxa"/>
            <w:gridSpan w:val="2"/>
            <w:vAlign w:val="center"/>
          </w:tcPr>
          <w:p w14:paraId="4E422654" w14:textId="77777777" w:rsidR="0009278C" w:rsidRPr="00ED50A4" w:rsidRDefault="0009278C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vAlign w:val="center"/>
          </w:tcPr>
          <w:p w14:paraId="3B507751" w14:textId="603F2E8F" w:rsidR="0009278C" w:rsidRPr="00962864" w:rsidRDefault="0009278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D50A4" w:rsidRPr="00AD403C" w14:paraId="0A99B377" w14:textId="77777777" w:rsidTr="0098458E">
        <w:trPr>
          <w:trHeight w:val="281"/>
        </w:trPr>
        <w:tc>
          <w:tcPr>
            <w:tcW w:w="4297" w:type="dxa"/>
            <w:gridSpan w:val="8"/>
            <w:vAlign w:val="center"/>
          </w:tcPr>
          <w:p w14:paraId="0B77A775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085FE543" w14:textId="49202BCB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482" w:type="dxa"/>
            <w:gridSpan w:val="2"/>
            <w:tcBorders>
              <w:bottom w:val="single" w:sz="4" w:space="0" w:color="auto"/>
            </w:tcBorders>
            <w:vAlign w:val="center"/>
          </w:tcPr>
          <w:p w14:paraId="61EADFD4" w14:textId="72EA1649" w:rsidR="00ED50A4" w:rsidRDefault="00ED50A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25C5790C" w14:textId="77777777" w:rsidTr="0098458E">
        <w:trPr>
          <w:trHeight w:val="137"/>
        </w:trPr>
        <w:tc>
          <w:tcPr>
            <w:tcW w:w="4297" w:type="dxa"/>
            <w:gridSpan w:val="8"/>
            <w:vAlign w:val="center"/>
          </w:tcPr>
          <w:p w14:paraId="6A51B6FB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5BE5A3C8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3FD44564" w14:textId="77777777" w:rsidTr="0098458E">
        <w:trPr>
          <w:trHeight w:val="41"/>
        </w:trPr>
        <w:tc>
          <w:tcPr>
            <w:tcW w:w="4297" w:type="dxa"/>
            <w:gridSpan w:val="8"/>
            <w:vAlign w:val="center"/>
          </w:tcPr>
          <w:p w14:paraId="134D3933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1498273B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</w:tcBorders>
          </w:tcPr>
          <w:p w14:paraId="2C25C3C6" w14:textId="3AA0DB27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ED50A4" w:rsidRPr="00AD403C" w14:paraId="785E935A" w14:textId="77777777" w:rsidTr="0098458E">
        <w:trPr>
          <w:trHeight w:val="137"/>
        </w:trPr>
        <w:tc>
          <w:tcPr>
            <w:tcW w:w="4297" w:type="dxa"/>
            <w:gridSpan w:val="8"/>
            <w:vAlign w:val="center"/>
          </w:tcPr>
          <w:p w14:paraId="746181F2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5BC310A1" w14:textId="58D85B5A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이름</w:t>
            </w:r>
          </w:p>
        </w:tc>
        <w:tc>
          <w:tcPr>
            <w:tcW w:w="4482" w:type="dxa"/>
            <w:gridSpan w:val="2"/>
            <w:tcBorders>
              <w:bottom w:val="single" w:sz="4" w:space="0" w:color="auto"/>
            </w:tcBorders>
            <w:vAlign w:val="bottom"/>
          </w:tcPr>
          <w:p w14:paraId="6561EA18" w14:textId="50AEE60B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58B8C083" w14:textId="77777777" w:rsidTr="0098458E">
        <w:trPr>
          <w:trHeight w:val="137"/>
        </w:trPr>
        <w:tc>
          <w:tcPr>
            <w:tcW w:w="4297" w:type="dxa"/>
            <w:gridSpan w:val="8"/>
            <w:vAlign w:val="center"/>
          </w:tcPr>
          <w:p w14:paraId="3A372EFE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72129C23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4F720E86" w14:textId="77777777" w:rsidTr="0098458E">
        <w:trPr>
          <w:trHeight w:val="41"/>
        </w:trPr>
        <w:tc>
          <w:tcPr>
            <w:tcW w:w="4297" w:type="dxa"/>
            <w:gridSpan w:val="8"/>
            <w:vAlign w:val="bottom"/>
          </w:tcPr>
          <w:p w14:paraId="39C84FBB" w14:textId="211E35BE" w:rsidR="00ED50A4" w:rsidRDefault="00ED50A4" w:rsidP="00ED50A4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54A779F8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</w:tcBorders>
          </w:tcPr>
          <w:p w14:paraId="37FF1269" w14:textId="67C5C906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98458E" w:rsidRPr="00AD403C" w14:paraId="78D2B355" w14:textId="77777777" w:rsidTr="0098458E">
        <w:trPr>
          <w:trHeight w:val="51"/>
        </w:trPr>
        <w:tc>
          <w:tcPr>
            <w:tcW w:w="4297" w:type="dxa"/>
            <w:gridSpan w:val="8"/>
            <w:vAlign w:val="bottom"/>
          </w:tcPr>
          <w:p w14:paraId="6F480D27" w14:textId="07C0213E" w:rsidR="0098458E" w:rsidRDefault="0098458E" w:rsidP="0098458E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991" w:type="dxa"/>
            <w:gridSpan w:val="2"/>
            <w:vAlign w:val="center"/>
          </w:tcPr>
          <w:p w14:paraId="3A2D915F" w14:textId="77777777" w:rsidR="0098458E" w:rsidRPr="00ED50A4" w:rsidRDefault="0098458E" w:rsidP="0098458E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2"/>
          </w:tcPr>
          <w:p w14:paraId="012EBB43" w14:textId="77777777" w:rsidR="0098458E" w:rsidRDefault="0098458E" w:rsidP="0098458E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5B79319C" w14:textId="7FECD30D" w:rsidR="00ED50A4" w:rsidRPr="00ED50A4" w:rsidRDefault="00ED50A4" w:rsidP="00ED50A4">
      <w:pPr>
        <w:spacing w:afterLines="50" w:after="120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lastRenderedPageBreak/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3210EBD3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A4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31F67B74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신청서는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Pr="00ED50A4">
        <w:rPr>
          <w:rFonts w:ascii="맑은 고딕" w:eastAsia="맑은 고딕" w:hAnsi="맑은 고딕"/>
          <w:sz w:val="20"/>
        </w:rPr>
        <w:t>/</w:t>
      </w:r>
      <w:r w:rsidRPr="00ED50A4">
        <w:rPr>
          <w:rFonts w:ascii="맑은 고딕" w:eastAsia="맑은 고딕" w:hAnsi="맑은 고딕" w:hint="eastAsia"/>
          <w:sz w:val="20"/>
        </w:rPr>
        <w:t>부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66A7DA7F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사용하며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일본어는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정자체로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45AE33A" w14:textId="603C0936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4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수입인지는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정본에만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붙이고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소인을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하지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말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B4621C7" w14:textId="2403A843" w:rsid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5</w:t>
      </w:r>
      <w:r w:rsidR="00390A32">
        <w:rPr>
          <w:rFonts w:ascii="맑은 고딕" w:eastAsia="맑은 고딕" w:hAnsi="맑은 고딕"/>
          <w:sz w:val="20"/>
        </w:rPr>
        <w:tab/>
      </w:r>
      <w:r w:rsidR="00EA7A7F" w:rsidRPr="00EA7A7F">
        <w:rPr>
          <w:rFonts w:ascii="맑은 고딕" w:eastAsia="맑은 고딕" w:hAnsi="맑은 고딕" w:hint="eastAsia"/>
          <w:sz w:val="20"/>
        </w:rPr>
        <w:t>인정구분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란에는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35</w:t>
      </w:r>
      <w:r w:rsidR="00EA7A7F" w:rsidRPr="00EA7A7F">
        <w:rPr>
          <w:rFonts w:ascii="맑은 고딕" w:eastAsia="맑은 고딕" w:hAnsi="맑은 고딕" w:hint="eastAsia"/>
          <w:sz w:val="20"/>
        </w:rPr>
        <w:t>조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1</w:t>
      </w:r>
      <w:r w:rsidR="00EA7A7F" w:rsidRPr="00EA7A7F">
        <w:rPr>
          <w:rFonts w:ascii="맑은 고딕" w:eastAsia="맑은 고딕" w:hAnsi="맑은 고딕" w:hint="eastAsia"/>
          <w:sz w:val="20"/>
        </w:rPr>
        <w:t>항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및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2</w:t>
      </w:r>
      <w:r w:rsidR="00EA7A7F" w:rsidRPr="00EA7A7F">
        <w:rPr>
          <w:rFonts w:ascii="맑은 고딕" w:eastAsia="맑은 고딕" w:hAnsi="맑은 고딕" w:hint="eastAsia"/>
          <w:sz w:val="20"/>
        </w:rPr>
        <w:t>항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각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호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또는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제</w:t>
      </w:r>
      <w:r w:rsidR="00EA7A7F" w:rsidRPr="00EA7A7F">
        <w:rPr>
          <w:rFonts w:ascii="맑은 고딕" w:eastAsia="맑은 고딕" w:hAnsi="맑은 고딕"/>
          <w:sz w:val="20"/>
        </w:rPr>
        <w:t>137</w:t>
      </w:r>
      <w:r w:rsidR="00EA7A7F" w:rsidRPr="00EA7A7F">
        <w:rPr>
          <w:rFonts w:ascii="맑은 고딕" w:eastAsia="맑은 고딕" w:hAnsi="맑은 고딕" w:hint="eastAsia"/>
          <w:sz w:val="20"/>
        </w:rPr>
        <w:t>조의</w:t>
      </w:r>
      <w:r w:rsidR="00EA7A7F" w:rsidRPr="00EA7A7F">
        <w:rPr>
          <w:rFonts w:ascii="맑은 고딕" w:eastAsia="맑은 고딕" w:hAnsi="맑은 고딕"/>
          <w:sz w:val="20"/>
        </w:rPr>
        <w:t xml:space="preserve"> 18 </w:t>
      </w:r>
      <w:r w:rsidR="00EA7A7F" w:rsidRPr="00EA7A7F">
        <w:rPr>
          <w:rFonts w:ascii="맑은 고딕" w:eastAsia="맑은 고딕" w:hAnsi="맑은 고딕" w:hint="eastAsia"/>
          <w:sz w:val="20"/>
        </w:rPr>
        <w:t>각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호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중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어디에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해당하는지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기재할</w:t>
      </w:r>
      <w:r w:rsidR="00EA7A7F" w:rsidRPr="00EA7A7F">
        <w:rPr>
          <w:rFonts w:ascii="맑은 고딕" w:eastAsia="맑은 고딕" w:hAnsi="맑은 고딕"/>
          <w:sz w:val="20"/>
        </w:rPr>
        <w:t xml:space="preserve"> </w:t>
      </w:r>
      <w:r w:rsidR="00EA7A7F" w:rsidRPr="00EA7A7F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56ED4F2B" w14:textId="7FB830AB" w:rsidR="00EA7A7F" w:rsidRDefault="00EA7A7F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A7A7F">
        <w:rPr>
          <w:rFonts w:ascii="맑은 고딕" w:eastAsia="맑은 고딕" w:hAnsi="맑은 고딕"/>
          <w:sz w:val="20"/>
        </w:rPr>
        <w:t>6</w:t>
      </w:r>
      <w:r>
        <w:rPr>
          <w:rFonts w:ascii="맑은 고딕" w:eastAsia="맑은 고딕" w:hAnsi="맑은 고딕"/>
          <w:sz w:val="20"/>
        </w:rPr>
        <w:tab/>
      </w:r>
      <w:proofErr w:type="spellStart"/>
      <w:r w:rsidRPr="00EA7A7F">
        <w:rPr>
          <w:rFonts w:ascii="맑은 고딕" w:eastAsia="맑은 고딕" w:hAnsi="맑은 고딕" w:hint="eastAsia"/>
          <w:sz w:val="20"/>
        </w:rPr>
        <w:t>제조소</w:t>
      </w:r>
      <w:proofErr w:type="spellEnd"/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제조설비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개요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란에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기재사항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전체를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수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없는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해당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란에</w:t>
      </w:r>
      <w:r w:rsidRPr="00EA7A7F">
        <w:rPr>
          <w:rFonts w:ascii="맑은 고딕" w:eastAsia="맑은 고딕" w:hAnsi="맑은 고딕"/>
          <w:sz w:val="20"/>
        </w:rPr>
        <w:t xml:space="preserve"> “</w:t>
      </w:r>
      <w:r w:rsidRPr="00EA7A7F">
        <w:rPr>
          <w:rFonts w:ascii="맑은 고딕" w:eastAsia="맑은 고딕" w:hAnsi="맑은 고딕" w:hint="eastAsia"/>
          <w:sz w:val="20"/>
        </w:rPr>
        <w:t>별지와</w:t>
      </w:r>
      <w:r w:rsidRPr="00EA7A7F">
        <w:rPr>
          <w:rFonts w:ascii="맑은 고딕" w:eastAsia="맑은 고딕" w:hAnsi="맑은 고딕"/>
          <w:sz w:val="20"/>
        </w:rPr>
        <w:t xml:space="preserve"> </w:t>
      </w:r>
      <w:proofErr w:type="spellStart"/>
      <w:r w:rsidRPr="00EA7A7F">
        <w:rPr>
          <w:rFonts w:ascii="맑은 고딕" w:eastAsia="맑은 고딕" w:hAnsi="맑은 고딕" w:hint="eastAsia"/>
          <w:sz w:val="20"/>
        </w:rPr>
        <w:t>같음”이라고</w:t>
      </w:r>
      <w:proofErr w:type="spellEnd"/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기재하고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별지를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첨부할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것</w:t>
      </w:r>
      <w:r w:rsidRPr="00EA7A7F">
        <w:rPr>
          <w:rFonts w:ascii="맑은 고딕" w:eastAsia="맑은 고딕" w:hAnsi="맑은 고딕"/>
          <w:sz w:val="20"/>
        </w:rPr>
        <w:t>.</w:t>
      </w:r>
    </w:p>
    <w:p w14:paraId="47084EEF" w14:textId="72C69243" w:rsidR="00EA7A7F" w:rsidRPr="00ED50A4" w:rsidRDefault="00EA7A7F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A7A7F">
        <w:rPr>
          <w:rFonts w:ascii="맑은 고딕" w:eastAsia="맑은 고딕" w:hAnsi="맑은 고딕"/>
          <w:sz w:val="20"/>
        </w:rPr>
        <w:t>7</w:t>
      </w:r>
      <w:r>
        <w:rPr>
          <w:rFonts w:ascii="맑은 고딕" w:eastAsia="맑은 고딕" w:hAnsi="맑은 고딕"/>
          <w:sz w:val="20"/>
        </w:rPr>
        <w:tab/>
      </w:r>
      <w:r w:rsidRPr="00EA7A7F">
        <w:rPr>
          <w:rFonts w:ascii="맑은 고딕" w:eastAsia="맑은 고딕" w:hAnsi="맑은 고딕" w:hint="eastAsia"/>
          <w:sz w:val="20"/>
        </w:rPr>
        <w:t>신청자의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결격조항의</w:t>
      </w:r>
      <w:r w:rsidRPr="00EA7A7F">
        <w:rPr>
          <w:rFonts w:ascii="맑은 고딕" w:eastAsia="맑은 고딕" w:hAnsi="맑은 고딕"/>
          <w:sz w:val="20"/>
        </w:rPr>
        <w:t xml:space="preserve"> (1)</w:t>
      </w:r>
      <w:r w:rsidRPr="00EA7A7F">
        <w:rPr>
          <w:rFonts w:ascii="맑은 고딕" w:eastAsia="맑은 고딕" w:hAnsi="맑은 고딕" w:hint="eastAsia"/>
          <w:sz w:val="20"/>
        </w:rPr>
        <w:t>란에서</w:t>
      </w:r>
      <w:r w:rsidRPr="00EA7A7F">
        <w:rPr>
          <w:rFonts w:ascii="맑은 고딕" w:eastAsia="맑은 고딕" w:hAnsi="맑은 고딕"/>
          <w:sz w:val="20"/>
        </w:rPr>
        <w:t xml:space="preserve"> (7)</w:t>
      </w:r>
      <w:r w:rsidRPr="00EA7A7F">
        <w:rPr>
          <w:rFonts w:ascii="맑은 고딕" w:eastAsia="맑은 고딕" w:hAnsi="맑은 고딕" w:hint="eastAsia"/>
          <w:sz w:val="20"/>
        </w:rPr>
        <w:t>란까지는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해당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사실이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없을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</w:t>
      </w:r>
      <w:r w:rsidRPr="00EA7A7F">
        <w:rPr>
          <w:rFonts w:ascii="맑은 고딕" w:eastAsia="맑은 고딕" w:hAnsi="맑은 고딕"/>
          <w:sz w:val="20"/>
        </w:rPr>
        <w:t xml:space="preserve"> "</w:t>
      </w:r>
      <w:r w:rsidRPr="00EA7A7F">
        <w:rPr>
          <w:rFonts w:ascii="맑은 고딕" w:eastAsia="맑은 고딕" w:hAnsi="맑은 고딕" w:hint="eastAsia"/>
          <w:sz w:val="20"/>
        </w:rPr>
        <w:t>없음</w:t>
      </w:r>
      <w:r w:rsidRPr="00EA7A7F">
        <w:rPr>
          <w:rFonts w:ascii="맑은 고딕" w:eastAsia="맑은 고딕" w:hAnsi="맑은 고딕"/>
          <w:sz w:val="20"/>
        </w:rPr>
        <w:t>"</w:t>
      </w:r>
      <w:r w:rsidRPr="00EA7A7F">
        <w:rPr>
          <w:rFonts w:ascii="맑은 고딕" w:eastAsia="맑은 고딕" w:hAnsi="맑은 고딕" w:hint="eastAsia"/>
          <w:sz w:val="20"/>
        </w:rPr>
        <w:t>이라고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기재하고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있을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</w:t>
      </w:r>
      <w:r w:rsidRPr="00EA7A7F">
        <w:rPr>
          <w:rFonts w:ascii="맑은 고딕" w:eastAsia="맑은 고딕" w:hAnsi="맑은 고딕"/>
          <w:sz w:val="20"/>
        </w:rPr>
        <w:t xml:space="preserve"> (1)</w:t>
      </w:r>
      <w:r w:rsidRPr="00EA7A7F">
        <w:rPr>
          <w:rFonts w:ascii="맑은 고딕" w:eastAsia="맑은 고딕" w:hAnsi="맑은 고딕" w:hint="eastAsia"/>
          <w:sz w:val="20"/>
        </w:rPr>
        <w:t>란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및</w:t>
      </w:r>
      <w:r w:rsidRPr="00EA7A7F">
        <w:rPr>
          <w:rFonts w:ascii="맑은 고딕" w:eastAsia="맑은 고딕" w:hAnsi="맑은 고딕"/>
          <w:sz w:val="20"/>
        </w:rPr>
        <w:t xml:space="preserve"> (2)</w:t>
      </w:r>
      <w:r w:rsidRPr="00EA7A7F">
        <w:rPr>
          <w:rFonts w:ascii="맑은 고딕" w:eastAsia="맑은 고딕" w:hAnsi="맑은 고딕" w:hint="eastAsia"/>
          <w:sz w:val="20"/>
        </w:rPr>
        <w:t>란에는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이유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및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연월일을</w:t>
      </w:r>
      <w:r w:rsidRPr="00EA7A7F">
        <w:rPr>
          <w:rFonts w:ascii="맑은 고딕" w:eastAsia="맑은 고딕" w:hAnsi="맑은 고딕"/>
          <w:sz w:val="20"/>
        </w:rPr>
        <w:t>, (3)</w:t>
      </w:r>
      <w:r w:rsidRPr="00EA7A7F">
        <w:rPr>
          <w:rFonts w:ascii="맑은 고딕" w:eastAsia="맑은 고딕" w:hAnsi="맑은 고딕" w:hint="eastAsia"/>
          <w:sz w:val="20"/>
        </w:rPr>
        <w:t>란에는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죄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형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형의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확정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연월일과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집행을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끝내거나</w:t>
      </w:r>
      <w:r w:rsidRPr="00EA7A7F">
        <w:rPr>
          <w:rFonts w:ascii="맑은 고딕" w:eastAsia="맑은 고딕" w:hAnsi="맑은 고딕"/>
          <w:sz w:val="20"/>
        </w:rPr>
        <w:t xml:space="preserve">, </w:t>
      </w:r>
      <w:r w:rsidRPr="00EA7A7F">
        <w:rPr>
          <w:rFonts w:ascii="맑은 고딕" w:eastAsia="맑은 고딕" w:hAnsi="맑은 고딕" w:hint="eastAsia"/>
          <w:sz w:val="20"/>
        </w:rPr>
        <w:t>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집행을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받지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않게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된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경우에는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연월일을</w:t>
      </w:r>
      <w:r w:rsidRPr="00EA7A7F">
        <w:rPr>
          <w:rFonts w:ascii="맑은 고딕" w:eastAsia="맑은 고딕" w:hAnsi="맑은 고딕"/>
          <w:sz w:val="20"/>
        </w:rPr>
        <w:t>, (4)</w:t>
      </w:r>
      <w:r w:rsidRPr="00EA7A7F">
        <w:rPr>
          <w:rFonts w:ascii="맑은 고딕" w:eastAsia="맑은 고딕" w:hAnsi="맑은 고딕" w:hint="eastAsia"/>
          <w:sz w:val="20"/>
        </w:rPr>
        <w:t>란에는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그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위반사실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및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위반한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연월일을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기재할</w:t>
      </w:r>
      <w:r w:rsidRPr="00EA7A7F">
        <w:rPr>
          <w:rFonts w:ascii="맑은 고딕" w:eastAsia="맑은 고딕" w:hAnsi="맑은 고딕"/>
          <w:sz w:val="20"/>
        </w:rPr>
        <w:t xml:space="preserve"> </w:t>
      </w:r>
      <w:r w:rsidRPr="00EA7A7F">
        <w:rPr>
          <w:rFonts w:ascii="맑은 고딕" w:eastAsia="맑은 고딕" w:hAnsi="맑은 고딕" w:hint="eastAsia"/>
          <w:sz w:val="20"/>
        </w:rPr>
        <w:t>것</w:t>
      </w:r>
      <w:r w:rsidRPr="00EA7A7F">
        <w:rPr>
          <w:rFonts w:ascii="맑은 고딕" w:eastAsia="맑은 고딕" w:hAnsi="맑은 고딕"/>
          <w:sz w:val="20"/>
        </w:rPr>
        <w:t>.</w:t>
      </w:r>
    </w:p>
    <w:sectPr w:rsidR="00EA7A7F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A6EA" w14:textId="77777777" w:rsidR="00776588" w:rsidRDefault="00776588" w:rsidP="00325BF2">
      <w:r>
        <w:separator/>
      </w:r>
    </w:p>
  </w:endnote>
  <w:endnote w:type="continuationSeparator" w:id="0">
    <w:p w14:paraId="3F81FF51" w14:textId="77777777" w:rsidR="00776588" w:rsidRDefault="00776588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24BF" w14:textId="77777777" w:rsidR="00776588" w:rsidRDefault="00776588" w:rsidP="00325BF2">
      <w:r>
        <w:separator/>
      </w:r>
    </w:p>
  </w:footnote>
  <w:footnote w:type="continuationSeparator" w:id="0">
    <w:p w14:paraId="594C5745" w14:textId="77777777" w:rsidR="00776588" w:rsidRDefault="00776588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325BF2"/>
    <w:rsid w:val="00390A32"/>
    <w:rsid w:val="003C4969"/>
    <w:rsid w:val="004363E9"/>
    <w:rsid w:val="00563DF0"/>
    <w:rsid w:val="005E3CDA"/>
    <w:rsid w:val="0063702B"/>
    <w:rsid w:val="00776588"/>
    <w:rsid w:val="009372D9"/>
    <w:rsid w:val="00962864"/>
    <w:rsid w:val="009727CD"/>
    <w:rsid w:val="0098458E"/>
    <w:rsid w:val="0099027A"/>
    <w:rsid w:val="00A1338A"/>
    <w:rsid w:val="00AD403C"/>
    <w:rsid w:val="00B439EE"/>
    <w:rsid w:val="00C21A5D"/>
    <w:rsid w:val="00E359C4"/>
    <w:rsid w:val="00EA7A7F"/>
    <w:rsid w:val="00EB06A5"/>
    <w:rsid w:val="00E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2025-07-17T06:33:00Z</dcterms:created>
  <dcterms:modified xsi:type="dcterms:W3CDTF">2025-07-17T06:33:00Z</dcterms:modified>
</cp:coreProperties>
</file>